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495"/>
      </w:tblGrid>
      <w:tr w:rsidR="003142A2" w:rsidRPr="003142A2" w:rsidTr="004133DC">
        <w:trPr>
          <w:trHeight w:hRule="exact" w:val="2269"/>
        </w:trPr>
        <w:tc>
          <w:tcPr>
            <w:tcW w:w="4465" w:type="dxa"/>
            <w:gridSpan w:val="5"/>
          </w:tcPr>
          <w:p w:rsidR="003142A2" w:rsidRPr="003142A2" w:rsidRDefault="003142A2" w:rsidP="00314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142A2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3142A2" w:rsidRPr="003142A2" w:rsidRDefault="003142A2" w:rsidP="00314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142A2">
              <w:rPr>
                <w:rFonts w:ascii="Times New Roman" w:hAnsi="Times New Roman" w:cs="Times New Roman"/>
                <w:b/>
              </w:rPr>
              <w:t>МУНИЦИПАЛЬНОГО</w:t>
            </w:r>
          </w:p>
          <w:p w:rsidR="003142A2" w:rsidRPr="003142A2" w:rsidRDefault="003142A2" w:rsidP="00314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3142A2">
              <w:rPr>
                <w:rFonts w:ascii="Times New Roman" w:hAnsi="Times New Roman" w:cs="Times New Roman"/>
                <w:b/>
              </w:rPr>
              <w:t>ОБРАЗОВАНИЯ</w:t>
            </w:r>
          </w:p>
          <w:p w:rsidR="003142A2" w:rsidRPr="003142A2" w:rsidRDefault="003142A2" w:rsidP="00314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 w:rsidRPr="003142A2">
              <w:rPr>
                <w:rFonts w:ascii="Times New Roman" w:hAnsi="Times New Roman" w:cs="Times New Roman"/>
                <w:b/>
                <w:sz w:val="26"/>
              </w:rPr>
              <w:t>ПРИДОЛИННЫЙ СЕЛЬСОВЕТ</w:t>
            </w:r>
          </w:p>
          <w:p w:rsidR="003142A2" w:rsidRPr="003142A2" w:rsidRDefault="003142A2" w:rsidP="00314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3142A2">
              <w:rPr>
                <w:rFonts w:ascii="Times New Roman" w:hAnsi="Times New Roman" w:cs="Times New Roman"/>
                <w:b/>
              </w:rPr>
              <w:t>ТАШЛИНСКОГО РАЙОНА ОРЕНБУРГСКОЙ ОБЛАСТИ</w:t>
            </w:r>
          </w:p>
          <w:p w:rsidR="003142A2" w:rsidRPr="003142A2" w:rsidRDefault="003142A2" w:rsidP="003142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42A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142A2">
              <w:rPr>
                <w:rFonts w:ascii="Times New Roman" w:hAnsi="Times New Roman" w:cs="Times New Roman"/>
                <w:b/>
              </w:rPr>
              <w:t xml:space="preserve"> О С Т А Н О В Л Е Н И Е</w:t>
            </w:r>
          </w:p>
          <w:p w:rsidR="003142A2" w:rsidRPr="003142A2" w:rsidRDefault="003142A2" w:rsidP="003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3142A2" w:rsidRPr="003142A2" w:rsidTr="004133DC">
        <w:trPr>
          <w:gridBefore w:val="1"/>
          <w:gridAfter w:val="1"/>
          <w:wBefore w:w="361" w:type="dxa"/>
          <w:wAfter w:w="495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142A2" w:rsidRPr="003142A2" w:rsidRDefault="003142A2" w:rsidP="003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2A2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577" w:type="dxa"/>
            <w:hideMark/>
          </w:tcPr>
          <w:p w:rsidR="003142A2" w:rsidRPr="003142A2" w:rsidRDefault="003142A2" w:rsidP="003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42A2">
              <w:rPr>
                <w:rFonts w:ascii="Times New Roman" w:hAnsi="Times New Roman" w:cs="Times New Roman"/>
                <w:b/>
              </w:rPr>
              <w:t xml:space="preserve">  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142A2" w:rsidRPr="003142A2" w:rsidRDefault="003142A2" w:rsidP="003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3142A2">
              <w:rPr>
                <w:rFonts w:ascii="Times New Roman" w:hAnsi="Times New Roman" w:cs="Times New Roman"/>
              </w:rPr>
              <w:t>16-п</w:t>
            </w:r>
          </w:p>
        </w:tc>
      </w:tr>
      <w:tr w:rsidR="003142A2" w:rsidRPr="003142A2" w:rsidTr="004133DC">
        <w:trPr>
          <w:trHeight w:val="544"/>
        </w:trPr>
        <w:tc>
          <w:tcPr>
            <w:tcW w:w="4465" w:type="dxa"/>
            <w:gridSpan w:val="5"/>
            <w:hideMark/>
          </w:tcPr>
          <w:p w:rsidR="003142A2" w:rsidRPr="003142A2" w:rsidRDefault="003142A2" w:rsidP="003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2A2">
              <w:rPr>
                <w:rFonts w:ascii="Times New Roman" w:hAnsi="Times New Roman" w:cs="Times New Roman"/>
                <w:b/>
              </w:rPr>
              <w:t>пос. Придолинный</w:t>
            </w:r>
          </w:p>
          <w:p w:rsidR="003142A2" w:rsidRPr="003142A2" w:rsidRDefault="003142A2" w:rsidP="0031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142A2" w:rsidRPr="003142A2" w:rsidRDefault="003142A2" w:rsidP="00314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2A2">
              <w:rPr>
                <w:rFonts w:ascii="Times New Roman" w:hAnsi="Times New Roman" w:cs="Times New Roman"/>
                <w:sz w:val="28"/>
              </w:rPr>
              <w:t xml:space="preserve">         </w:t>
            </w:r>
            <w:r w:rsidRPr="003142A2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</w:p>
          <w:p w:rsidR="003142A2" w:rsidRPr="003142A2" w:rsidRDefault="003142A2" w:rsidP="00314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2A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142A2" w:rsidRPr="003142A2" w:rsidRDefault="003142A2" w:rsidP="00314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2A2">
              <w:rPr>
                <w:rFonts w:ascii="Times New Roman" w:hAnsi="Times New Roman" w:cs="Times New Roman"/>
                <w:sz w:val="28"/>
                <w:szCs w:val="28"/>
              </w:rPr>
              <w:t xml:space="preserve">Придолинный сельсовет </w:t>
            </w:r>
          </w:p>
          <w:p w:rsidR="003142A2" w:rsidRPr="003142A2" w:rsidRDefault="003142A2" w:rsidP="00314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42A2">
              <w:rPr>
                <w:rFonts w:ascii="Times New Roman" w:hAnsi="Times New Roman" w:cs="Times New Roman"/>
                <w:sz w:val="28"/>
                <w:szCs w:val="28"/>
              </w:rPr>
              <w:t>Ташлинского</w:t>
            </w:r>
            <w:proofErr w:type="spellEnd"/>
            <w:r w:rsidRPr="003142A2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Оренбургской области за </w:t>
            </w:r>
            <w:r w:rsidRPr="003142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142A2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2016 года.</w:t>
            </w:r>
          </w:p>
          <w:p w:rsidR="003142A2" w:rsidRPr="003142A2" w:rsidRDefault="003142A2" w:rsidP="00314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42A2" w:rsidRPr="003142A2" w:rsidRDefault="003142A2" w:rsidP="003142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142A2">
        <w:rPr>
          <w:rFonts w:ascii="Times New Roman" w:hAnsi="Times New Roman" w:cs="Times New Roman"/>
          <w:sz w:val="28"/>
        </w:rPr>
        <w:t xml:space="preserve">1. Утвердить отчет об исполнении бюджета за </w:t>
      </w:r>
      <w:r w:rsidRPr="003142A2">
        <w:rPr>
          <w:rFonts w:ascii="Times New Roman" w:hAnsi="Times New Roman" w:cs="Times New Roman"/>
          <w:sz w:val="28"/>
          <w:lang w:val="en-US"/>
        </w:rPr>
        <w:t>I</w:t>
      </w:r>
      <w:r w:rsidRPr="003142A2">
        <w:rPr>
          <w:rFonts w:ascii="Times New Roman" w:hAnsi="Times New Roman" w:cs="Times New Roman"/>
          <w:sz w:val="28"/>
        </w:rPr>
        <w:t xml:space="preserve"> квартал 2016 года (Прилагается).</w:t>
      </w: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142A2">
        <w:rPr>
          <w:rFonts w:ascii="Times New Roman" w:hAnsi="Times New Roman" w:cs="Times New Roman"/>
          <w:sz w:val="28"/>
        </w:rPr>
        <w:t>2. Финансирование расходов осуществлять строго в пределах утвержденных лимитов бюджетных обязательств.</w:t>
      </w: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142A2">
        <w:rPr>
          <w:rFonts w:ascii="Times New Roman" w:hAnsi="Times New Roman" w:cs="Times New Roman"/>
          <w:sz w:val="28"/>
        </w:rPr>
        <w:t xml:space="preserve">3. </w:t>
      </w:r>
      <w:proofErr w:type="gramStart"/>
      <w:r w:rsidRPr="003142A2">
        <w:rPr>
          <w:rFonts w:ascii="Times New Roman" w:hAnsi="Times New Roman" w:cs="Times New Roman"/>
          <w:sz w:val="28"/>
        </w:rPr>
        <w:t>Контроль за</w:t>
      </w:r>
      <w:proofErr w:type="gramEnd"/>
      <w:r w:rsidRPr="003142A2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специалиста 1 категории – бухгалтера – Пономареву В.Ф.</w:t>
      </w: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42A2">
        <w:rPr>
          <w:rFonts w:ascii="Times New Roman" w:hAnsi="Times New Roman" w:cs="Times New Roman"/>
          <w:sz w:val="28"/>
        </w:rPr>
        <w:t xml:space="preserve">4. </w:t>
      </w:r>
      <w:r w:rsidRPr="003142A2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 и  подлежит официальному обнародованию.</w:t>
      </w: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142A2">
        <w:rPr>
          <w:rFonts w:ascii="Times New Roman" w:hAnsi="Times New Roman" w:cs="Times New Roman"/>
          <w:sz w:val="28"/>
        </w:rPr>
        <w:t xml:space="preserve"> Глава администрации                                                 Д.М.Горбунова</w:t>
      </w: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2A2" w:rsidRPr="003142A2" w:rsidRDefault="003142A2" w:rsidP="003142A2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3142A2">
        <w:rPr>
          <w:rFonts w:ascii="Times New Roman" w:hAnsi="Times New Roman" w:cs="Times New Roman"/>
          <w:sz w:val="28"/>
        </w:rPr>
        <w:t xml:space="preserve">               Разослано: администрации района, прокурору района, финансовому    </w:t>
      </w:r>
    </w:p>
    <w:p w:rsidR="003142A2" w:rsidRPr="003142A2" w:rsidRDefault="003142A2" w:rsidP="003142A2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3142A2">
        <w:rPr>
          <w:rFonts w:ascii="Times New Roman" w:hAnsi="Times New Roman" w:cs="Times New Roman"/>
          <w:sz w:val="28"/>
        </w:rPr>
        <w:t xml:space="preserve">               отделу.</w:t>
      </w:r>
    </w:p>
    <w:p w:rsidR="003142A2" w:rsidRPr="003142A2" w:rsidRDefault="003142A2" w:rsidP="003142A2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3142A2" w:rsidRPr="003142A2" w:rsidRDefault="003142A2" w:rsidP="003142A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A7AD4" w:rsidRPr="003142A2" w:rsidRDefault="000A7AD4" w:rsidP="003142A2">
      <w:pPr>
        <w:spacing w:after="0" w:line="240" w:lineRule="auto"/>
        <w:rPr>
          <w:rFonts w:ascii="Times New Roman" w:hAnsi="Times New Roman" w:cs="Times New Roman"/>
        </w:rPr>
      </w:pPr>
    </w:p>
    <w:sectPr w:rsidR="000A7AD4" w:rsidRPr="00314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42A2"/>
    <w:rsid w:val="000A7AD4"/>
    <w:rsid w:val="00314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2016-05-13T06:54:00Z</dcterms:created>
  <dcterms:modified xsi:type="dcterms:W3CDTF">2016-05-13T06:54:00Z</dcterms:modified>
</cp:coreProperties>
</file>